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DB0289" w:rsidRDefault="00DB0289" w:rsidP="001163F2">
                            <w:pPr>
                              <w:spacing w:line="240" w:lineRule="auto"/>
                              <w:ind w:left="0" w:hanging="2"/>
                              <w:jc w:val="center"/>
                              <w:rPr>
                                <w:rFonts w:asciiTheme="majorHAnsi" w:eastAsia="Arial" w:hAnsiTheme="majorHAnsi" w:cstheme="majorHAnsi"/>
                                <w:b/>
                                <w:sz w:val="22"/>
                                <w:szCs w:val="22"/>
                              </w:rPr>
                            </w:pPr>
                            <w:r w:rsidRPr="00DB0289">
                              <w:rPr>
                                <w:rFonts w:asciiTheme="majorHAnsi" w:eastAsia="Arial" w:hAnsiTheme="majorHAnsi" w:cstheme="majorHAnsi"/>
                                <w:sz w:val="22"/>
                                <w:szCs w:val="22"/>
                              </w:rPr>
                              <w:t>The Summer term’s focus in Religious Education is about the role the Holy Spirit plays in our lives. This will be</w:t>
                            </w:r>
                            <w:r>
                              <w:rPr>
                                <w:rFonts w:asciiTheme="majorHAnsi" w:hAnsiTheme="majorHAnsi" w:cstheme="majorHAnsi"/>
                                <w:sz w:val="22"/>
                                <w:szCs w:val="22"/>
                                <w:vertAlign w:val="subscript"/>
                              </w:rPr>
                              <w:t xml:space="preserve"> </w:t>
                            </w:r>
                            <w:r w:rsidRPr="00DB0289">
                              <w:rPr>
                                <w:rFonts w:asciiTheme="majorHAnsi" w:eastAsia="Arial" w:hAnsiTheme="majorHAnsi" w:cstheme="majorHAnsi"/>
                                <w:sz w:val="22"/>
                                <w:szCs w:val="22"/>
                              </w:rPr>
                              <w:t>explored through the themes of</w:t>
                            </w:r>
                            <w:r w:rsidRPr="00DB0289">
                              <w:rPr>
                                <w:rFonts w:asciiTheme="majorHAnsi" w:hAnsiTheme="majorHAnsi" w:cstheme="majorHAnsi"/>
                                <w:sz w:val="22"/>
                                <w:szCs w:val="22"/>
                              </w:rPr>
                              <w:t xml:space="preserve"> </w:t>
                            </w:r>
                            <w:r w:rsidRPr="00DB0289">
                              <w:rPr>
                                <w:rFonts w:asciiTheme="majorHAnsi" w:eastAsia="Arial" w:hAnsiTheme="majorHAnsi" w:cstheme="majorHAnsi"/>
                                <w:b/>
                                <w:sz w:val="22"/>
                                <w:szCs w:val="22"/>
                              </w:rPr>
                              <w:t xml:space="preserve">Pentecost, Reconciliation and the Universal Church. </w:t>
                            </w: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r>
                              <w:rPr>
                                <w:rFonts w:asciiTheme="majorHAnsi" w:eastAsia="Arial" w:hAnsiTheme="majorHAnsi" w:cstheme="majorHAnsi"/>
                                <w:b/>
                                <w:sz w:val="22"/>
                                <w:szCs w:val="22"/>
                              </w:rPr>
                              <w:t>PENTECOST - SERVING</w:t>
                            </w:r>
                          </w:p>
                          <w:p w:rsidR="005F6DE6" w:rsidRPr="001D7178" w:rsidRDefault="00D969A4" w:rsidP="001163F2">
                            <w:pPr>
                              <w:spacing w:line="240" w:lineRule="auto"/>
                              <w:ind w:left="0" w:hanging="2"/>
                              <w:jc w:val="center"/>
                              <w:rPr>
                                <w:rFonts w:asciiTheme="majorHAnsi" w:eastAsia="Arial" w:hAnsiTheme="majorHAnsi" w:cstheme="majorHAnsi"/>
                                <w:sz w:val="22"/>
                                <w:szCs w:val="22"/>
                              </w:rPr>
                            </w:pPr>
                            <w:r>
                              <w:rPr>
                                <w:rFonts w:asciiTheme="majorHAnsi" w:eastAsia="Arial" w:hAnsiTheme="majorHAnsi" w:cstheme="majorHAnsi"/>
                                <w:sz w:val="22"/>
                                <w:szCs w:val="22"/>
                              </w:rPr>
                              <w:t>(22nd</w:t>
                            </w:r>
                            <w:r w:rsidR="005F6DE6" w:rsidRPr="001D7178">
                              <w:rPr>
                                <w:rFonts w:asciiTheme="majorHAnsi" w:eastAsia="Arial" w:hAnsiTheme="majorHAnsi" w:cstheme="majorHAnsi"/>
                                <w:sz w:val="22"/>
                                <w:szCs w:val="22"/>
                                <w:vertAlign w:val="superscript"/>
                              </w:rPr>
                              <w:t xml:space="preserve"> </w:t>
                            </w:r>
                            <w:r>
                              <w:rPr>
                                <w:rFonts w:asciiTheme="majorHAnsi" w:eastAsia="Arial" w:hAnsiTheme="majorHAnsi" w:cstheme="majorHAnsi"/>
                                <w:sz w:val="22"/>
                                <w:szCs w:val="22"/>
                              </w:rPr>
                              <w:t>April – 17</w:t>
                            </w:r>
                            <w:r w:rsidR="005F6DE6" w:rsidRPr="001D7178">
                              <w:rPr>
                                <w:rFonts w:asciiTheme="majorHAnsi" w:eastAsia="Arial" w:hAnsiTheme="majorHAnsi" w:cstheme="majorHAnsi"/>
                                <w:sz w:val="22"/>
                                <w:szCs w:val="22"/>
                                <w:vertAlign w:val="superscript"/>
                              </w:rPr>
                              <w:t>th</w:t>
                            </w:r>
                            <w:r w:rsidR="005F6DE6" w:rsidRPr="001D7178">
                              <w:rPr>
                                <w:rFonts w:asciiTheme="majorHAnsi" w:eastAsia="Arial" w:hAnsiTheme="majorHAnsi" w:cstheme="majorHAnsi"/>
                                <w:sz w:val="22"/>
                                <w:szCs w:val="22"/>
                              </w:rPr>
                              <w:t xml:space="preserve"> May</w:t>
                            </w:r>
                            <w:r w:rsidR="001D7178">
                              <w:rPr>
                                <w:rFonts w:asciiTheme="majorHAnsi" w:eastAsia="Arial" w:hAnsiTheme="majorHAnsi" w:cstheme="majorHAnsi"/>
                                <w:sz w:val="22"/>
                                <w:szCs w:val="22"/>
                              </w:rPr>
                              <w:t>)</w:t>
                            </w:r>
                          </w:p>
                          <w:p w:rsidR="00DB0289" w:rsidRDefault="00DB0289" w:rsidP="001163F2">
                            <w:pPr>
                              <w:spacing w:line="240" w:lineRule="auto"/>
                              <w:ind w:left="0" w:hanging="2"/>
                              <w:jc w:val="center"/>
                              <w:rPr>
                                <w:rFonts w:ascii="Calibri" w:eastAsia="Calibri" w:hAnsi="Calibri" w:cs="Calibri"/>
                                <w:sz w:val="22"/>
                              </w:rPr>
                            </w:pPr>
                          </w:p>
                          <w:p w:rsidR="00DB0289" w:rsidRDefault="00DB0289" w:rsidP="001163F2">
                            <w:pPr>
                              <w:spacing w:line="240" w:lineRule="auto"/>
                              <w:ind w:left="0" w:hanging="2"/>
                              <w:jc w:val="center"/>
                              <w:rPr>
                                <w:rFonts w:ascii="Calibri" w:eastAsia="Calibri" w:hAnsi="Calibri" w:cs="Calibri"/>
                                <w:sz w:val="22"/>
                              </w:rPr>
                            </w:pPr>
                            <w:r>
                              <w:rPr>
                                <w:noProof/>
                                <w:lang w:val="en-GB" w:eastAsia="en-GB"/>
                              </w:rPr>
                              <w:drawing>
                                <wp:inline distT="0" distB="0" distL="0" distR="0" wp14:anchorId="66AC5374" wp14:editId="7C0A7EF6">
                                  <wp:extent cx="1162050" cy="904875"/>
                                  <wp:effectExtent l="0" t="0" r="0" b="9525"/>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162050" cy="904875"/>
                                          </a:xfrm>
                                          <a:prstGeom prst="rect">
                                            <a:avLst/>
                                          </a:prstGeom>
                                        </pic:spPr>
                                      </pic:pic>
                                    </a:graphicData>
                                  </a:graphic>
                                </wp:inline>
                              </w:drawing>
                            </w:r>
                          </w:p>
                          <w:p w:rsidR="00DB0289" w:rsidRDefault="00DB0289" w:rsidP="001163F2">
                            <w:pPr>
                              <w:spacing w:line="240" w:lineRule="auto"/>
                              <w:ind w:left="0" w:hanging="2"/>
                              <w:jc w:val="center"/>
                              <w:rPr>
                                <w:rFonts w:ascii="Calibri" w:eastAsia="Calibri" w:hAnsi="Calibri" w:cs="Calibri"/>
                                <w:sz w:val="22"/>
                              </w:rPr>
                            </w:pPr>
                          </w:p>
                          <w:p w:rsidR="00DB0289" w:rsidRPr="001D7178" w:rsidRDefault="00DB0289" w:rsidP="001163F2">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In the first topic, the children will focus on the on-going mission of Jesus in the church through the power of the Holy Spirit.</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me activities </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Talk about good news in your family and how you shared it.</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Ask your child to tell you the story of Pentecost and the work of the Holy Spirit.</w:t>
                            </w:r>
                          </w:p>
                          <w:p w:rsidR="005F6DE6" w:rsidRPr="001D7178" w:rsidRDefault="005F6DE6" w:rsidP="005F6DE6">
                            <w:pPr>
                              <w:widowControl w:val="0"/>
                              <w:ind w:left="0" w:hanging="2"/>
                              <w:jc w:val="center"/>
                              <w:rPr>
                                <w:rFonts w:asciiTheme="majorHAnsi" w:hAnsiTheme="majorHAnsi" w:cstheme="majorHAnsi"/>
                                <w:sz w:val="22"/>
                              </w:rPr>
                            </w:pPr>
                          </w:p>
                          <w:p w:rsidR="005F6DE6" w:rsidRPr="001D7178" w:rsidRDefault="005F6DE6" w:rsidP="005F6DE6">
                            <w:pPr>
                              <w:widowControl w:val="0"/>
                              <w:ind w:left="0" w:hanging="2"/>
                              <w:jc w:val="center"/>
                              <w:rPr>
                                <w:rFonts w:asciiTheme="majorHAnsi" w:hAnsiTheme="majorHAnsi" w:cstheme="majorHAnsi"/>
                                <w:b/>
                                <w:sz w:val="22"/>
                              </w:rPr>
                            </w:pPr>
                            <w:r w:rsidRPr="001D7178">
                              <w:rPr>
                                <w:rFonts w:asciiTheme="majorHAnsi" w:hAnsiTheme="majorHAnsi" w:cstheme="majorHAnsi"/>
                                <w:b/>
                                <w:sz w:val="22"/>
                              </w:rPr>
                              <w:t xml:space="preserve">RECONCILIATION – INTER-RELATING </w:t>
                            </w:r>
                          </w:p>
                          <w:p w:rsidR="005F6DE6" w:rsidRPr="001D7178" w:rsidRDefault="00D969A4" w:rsidP="005F6DE6">
                            <w:pPr>
                              <w:widowControl w:val="0"/>
                              <w:ind w:left="0" w:hanging="2"/>
                              <w:jc w:val="center"/>
                              <w:rPr>
                                <w:rFonts w:asciiTheme="majorHAnsi" w:hAnsiTheme="majorHAnsi" w:cstheme="majorHAnsi"/>
                                <w:sz w:val="22"/>
                                <w:szCs w:val="22"/>
                              </w:rPr>
                            </w:pPr>
                            <w:r>
                              <w:rPr>
                                <w:rFonts w:asciiTheme="majorHAnsi" w:hAnsiTheme="majorHAnsi" w:cstheme="majorHAnsi"/>
                                <w:sz w:val="22"/>
                              </w:rPr>
                              <w:t>20th May – 21st</w:t>
                            </w:r>
                            <w:r w:rsidR="005F6DE6" w:rsidRPr="001D7178">
                              <w:rPr>
                                <w:rFonts w:asciiTheme="majorHAnsi" w:hAnsiTheme="majorHAnsi" w:cstheme="majorHAnsi"/>
                                <w:sz w:val="22"/>
                              </w:rPr>
                              <w:t xml:space="preserve"> June</w:t>
                            </w:r>
                          </w:p>
                          <w:p w:rsidR="005F6DE6" w:rsidRPr="001D7178" w:rsidRDefault="005F6DE6" w:rsidP="005F6DE6">
                            <w:pPr>
                              <w:widowControl w:val="0"/>
                              <w:ind w:left="0" w:hanging="2"/>
                              <w:jc w:val="center"/>
                              <w:rPr>
                                <w:rFonts w:asciiTheme="majorHAnsi" w:eastAsia="Arial" w:hAnsiTheme="majorHAnsi" w:cstheme="majorHAnsi"/>
                                <w:sz w:val="22"/>
                                <w:szCs w:val="22"/>
                              </w:rPr>
                            </w:pPr>
                            <w:r w:rsidRPr="001D7178">
                              <w:rPr>
                                <w:rFonts w:asciiTheme="majorHAnsi" w:eastAsia="Arial" w:hAnsiTheme="majorHAnsi" w:cstheme="majorHAnsi"/>
                                <w:sz w:val="22"/>
                                <w:szCs w:val="22"/>
                              </w:rPr>
                              <w:t>In the next topic, we will focus on the love, compassion and forgiveness of God the Father, revealed in Jesus and poured out by the Spirit to bring forgiveness through the sacrament of Reconciliation.</w:t>
                            </w:r>
                          </w:p>
                          <w:p w:rsidR="005F6DE6" w:rsidRPr="001D7178" w:rsidRDefault="005F6DE6" w:rsidP="005F6DE6">
                            <w:pPr>
                              <w:widowControl w:val="0"/>
                              <w:ind w:left="0" w:hanging="2"/>
                              <w:jc w:val="center"/>
                              <w:rPr>
                                <w:rFonts w:asciiTheme="majorHAnsi" w:hAnsiTheme="majorHAnsi" w:cstheme="majorHAnsi"/>
                                <w:b/>
                                <w:bCs/>
                                <w:caps/>
                                <w:sz w:val="22"/>
                                <w:szCs w:val="22"/>
                              </w:rPr>
                            </w:pPr>
                            <w:r w:rsidRPr="001D7178">
                              <w:rPr>
                                <w:rFonts w:asciiTheme="majorHAnsi" w:hAnsiTheme="majorHAnsi" w:cstheme="majorHAnsi"/>
                                <w:b/>
                                <w:bCs/>
                                <w:sz w:val="22"/>
                                <w:szCs w:val="22"/>
                              </w:rPr>
                              <w:t xml:space="preserve">Suggestions </w:t>
                            </w:r>
                            <w:r w:rsidR="001D7178" w:rsidRPr="001D7178">
                              <w:rPr>
                                <w:rFonts w:asciiTheme="majorHAnsi" w:hAnsiTheme="majorHAnsi" w:cstheme="majorHAnsi"/>
                                <w:b/>
                                <w:bCs/>
                                <w:sz w:val="22"/>
                                <w:szCs w:val="22"/>
                              </w:rPr>
                              <w:t xml:space="preserve">for home activities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b/>
                                <w:bCs/>
                                <w:caps/>
                                <w:sz w:val="22"/>
                                <w:szCs w:val="22"/>
                              </w:rPr>
                              <w:t> </w:t>
                            </w:r>
                            <w:r w:rsidRPr="001D7178">
                              <w:rPr>
                                <w:rFonts w:asciiTheme="majorHAnsi" w:hAnsiTheme="majorHAnsi" w:cstheme="majorHAnsi"/>
                                <w:sz w:val="22"/>
                                <w:szCs w:val="22"/>
                              </w:rPr>
                              <w:t xml:space="preserve">Talk together about times when you have forgiven and been forgiven.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sz w:val="22"/>
                                <w:szCs w:val="22"/>
                              </w:rPr>
                              <w:t>Discuss the importance of saying sorry. Look for opportunities for forgiveness and reconciliation in the day to day life of the family.</w:t>
                            </w:r>
                          </w:p>
                          <w:p w:rsidR="005F6DE6" w:rsidRDefault="005F6DE6" w:rsidP="005F6DE6">
                            <w:pPr>
                              <w:widowControl w:val="0"/>
                              <w:ind w:left="0" w:hanging="2"/>
                              <w:jc w:val="center"/>
                              <w:rPr>
                                <w:rFonts w:asciiTheme="majorHAnsi" w:hAnsiTheme="majorHAnsi" w:cstheme="majorHAnsi"/>
                                <w:sz w:val="22"/>
                                <w:szCs w:val="22"/>
                              </w:rPr>
                            </w:pPr>
                          </w:p>
                          <w:p w:rsidR="005F6DE6" w:rsidRPr="005F6DE6" w:rsidRDefault="005F6DE6" w:rsidP="005F6DE6">
                            <w:pPr>
                              <w:widowControl w:val="0"/>
                              <w:ind w:left="0" w:hanging="2"/>
                              <w:jc w:val="center"/>
                              <w:rPr>
                                <w:rFonts w:asciiTheme="majorHAnsi" w:hAnsiTheme="majorHAnsi" w:cstheme="majorHAnsi"/>
                                <w:b/>
                                <w:sz w:val="22"/>
                                <w:szCs w:val="22"/>
                              </w:rPr>
                            </w:pPr>
                            <w:r>
                              <w:rPr>
                                <w:noProof/>
                                <w:lang w:val="en-GB" w:eastAsia="en-GB"/>
                              </w:rPr>
                              <w:drawing>
                                <wp:inline distT="0" distB="0" distL="0" distR="0" wp14:anchorId="48C40219" wp14:editId="22914B48">
                                  <wp:extent cx="1209675" cy="1114425"/>
                                  <wp:effectExtent l="0" t="0" r="9525" b="952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1209675" cy="1114425"/>
                                          </a:xfrm>
                                          <a:prstGeom prst="rect">
                                            <a:avLst/>
                                          </a:prstGeom>
                                        </pic:spPr>
                                      </pic:pic>
                                    </a:graphicData>
                                  </a:graphic>
                                </wp:inline>
                              </w:drawing>
                            </w:r>
                          </w:p>
                          <w:p w:rsidR="005F6DE6" w:rsidRPr="005F6DE6" w:rsidRDefault="005F6DE6" w:rsidP="005F6DE6">
                            <w:pPr>
                              <w:widowControl w:val="0"/>
                              <w:ind w:left="0" w:hanging="2"/>
                              <w:jc w:val="center"/>
                              <w:rPr>
                                <w:rFonts w:asciiTheme="majorHAnsi" w:hAnsiTheme="majorHAnsi" w:cstheme="majorHAnsi"/>
                                <w:sz w:val="22"/>
                              </w:rPr>
                            </w:pPr>
                          </w:p>
                          <w:p w:rsidR="005F6DE6" w:rsidRPr="00DB0289" w:rsidRDefault="005F6DE6" w:rsidP="001163F2">
                            <w:pPr>
                              <w:spacing w:line="240" w:lineRule="auto"/>
                              <w:ind w:left="0" w:hanging="2"/>
                              <w:jc w:val="center"/>
                              <w:rPr>
                                <w:rFonts w:asciiTheme="majorHAnsi" w:eastAsia="Calibri" w:hAnsiTheme="majorHAnsi" w:cstheme="majorHAnsi"/>
                                <w:sz w:val="24"/>
                              </w:rPr>
                            </w:pPr>
                          </w:p>
                          <w:p w:rsidR="001163F2" w:rsidRPr="001163F2" w:rsidRDefault="001163F2" w:rsidP="001163F2">
                            <w:pPr>
                              <w:spacing w:line="240" w:lineRule="auto"/>
                              <w:ind w:left="0" w:hanging="2"/>
                              <w:rPr>
                                <w:rFonts w:ascii="Calibri" w:eastAsia="Calibri" w:hAnsi="Calibri" w:cs="Calibri"/>
                                <w:sz w:val="22"/>
                              </w:rPr>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DB0289" w:rsidRDefault="00DB0289" w:rsidP="001163F2">
                      <w:pPr>
                        <w:spacing w:line="240" w:lineRule="auto"/>
                        <w:ind w:left="0" w:hanging="2"/>
                        <w:jc w:val="center"/>
                        <w:rPr>
                          <w:rFonts w:asciiTheme="majorHAnsi" w:eastAsia="Arial" w:hAnsiTheme="majorHAnsi" w:cstheme="majorHAnsi"/>
                          <w:b/>
                          <w:sz w:val="22"/>
                          <w:szCs w:val="22"/>
                        </w:rPr>
                      </w:pPr>
                      <w:r w:rsidRPr="00DB0289">
                        <w:rPr>
                          <w:rFonts w:asciiTheme="majorHAnsi" w:eastAsia="Arial" w:hAnsiTheme="majorHAnsi" w:cstheme="majorHAnsi"/>
                          <w:sz w:val="22"/>
                          <w:szCs w:val="22"/>
                        </w:rPr>
                        <w:t>The Summer term’s focus in Religious Education is about the role the Holy Spirit plays in our lives. This will be</w:t>
                      </w:r>
                      <w:r>
                        <w:rPr>
                          <w:rFonts w:asciiTheme="majorHAnsi" w:hAnsiTheme="majorHAnsi" w:cstheme="majorHAnsi"/>
                          <w:sz w:val="22"/>
                          <w:szCs w:val="22"/>
                          <w:vertAlign w:val="subscript"/>
                        </w:rPr>
                        <w:t xml:space="preserve"> </w:t>
                      </w:r>
                      <w:r w:rsidRPr="00DB0289">
                        <w:rPr>
                          <w:rFonts w:asciiTheme="majorHAnsi" w:eastAsia="Arial" w:hAnsiTheme="majorHAnsi" w:cstheme="majorHAnsi"/>
                          <w:sz w:val="22"/>
                          <w:szCs w:val="22"/>
                        </w:rPr>
                        <w:t>explored through the themes of</w:t>
                      </w:r>
                      <w:r w:rsidRPr="00DB0289">
                        <w:rPr>
                          <w:rFonts w:asciiTheme="majorHAnsi" w:hAnsiTheme="majorHAnsi" w:cstheme="majorHAnsi"/>
                          <w:sz w:val="22"/>
                          <w:szCs w:val="22"/>
                        </w:rPr>
                        <w:t xml:space="preserve"> </w:t>
                      </w:r>
                      <w:r w:rsidRPr="00DB0289">
                        <w:rPr>
                          <w:rFonts w:asciiTheme="majorHAnsi" w:eastAsia="Arial" w:hAnsiTheme="majorHAnsi" w:cstheme="majorHAnsi"/>
                          <w:b/>
                          <w:sz w:val="22"/>
                          <w:szCs w:val="22"/>
                        </w:rPr>
                        <w:t xml:space="preserve">Pentecost, Reconciliation and the Universal Church. </w:t>
                      </w: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r>
                        <w:rPr>
                          <w:rFonts w:asciiTheme="majorHAnsi" w:eastAsia="Arial" w:hAnsiTheme="majorHAnsi" w:cstheme="majorHAnsi"/>
                          <w:b/>
                          <w:sz w:val="22"/>
                          <w:szCs w:val="22"/>
                        </w:rPr>
                        <w:t>PENTECOST - SERVING</w:t>
                      </w:r>
                    </w:p>
                    <w:p w:rsidR="005F6DE6" w:rsidRPr="001D7178" w:rsidRDefault="00D969A4" w:rsidP="001163F2">
                      <w:pPr>
                        <w:spacing w:line="240" w:lineRule="auto"/>
                        <w:ind w:left="0" w:hanging="2"/>
                        <w:jc w:val="center"/>
                        <w:rPr>
                          <w:rFonts w:asciiTheme="majorHAnsi" w:eastAsia="Arial" w:hAnsiTheme="majorHAnsi" w:cstheme="majorHAnsi"/>
                          <w:sz w:val="22"/>
                          <w:szCs w:val="22"/>
                        </w:rPr>
                      </w:pPr>
                      <w:r>
                        <w:rPr>
                          <w:rFonts w:asciiTheme="majorHAnsi" w:eastAsia="Arial" w:hAnsiTheme="majorHAnsi" w:cstheme="majorHAnsi"/>
                          <w:sz w:val="22"/>
                          <w:szCs w:val="22"/>
                        </w:rPr>
                        <w:t>(22nd</w:t>
                      </w:r>
                      <w:r w:rsidR="005F6DE6" w:rsidRPr="001D7178">
                        <w:rPr>
                          <w:rFonts w:asciiTheme="majorHAnsi" w:eastAsia="Arial" w:hAnsiTheme="majorHAnsi" w:cstheme="majorHAnsi"/>
                          <w:sz w:val="22"/>
                          <w:szCs w:val="22"/>
                          <w:vertAlign w:val="superscript"/>
                        </w:rPr>
                        <w:t xml:space="preserve"> </w:t>
                      </w:r>
                      <w:r>
                        <w:rPr>
                          <w:rFonts w:asciiTheme="majorHAnsi" w:eastAsia="Arial" w:hAnsiTheme="majorHAnsi" w:cstheme="majorHAnsi"/>
                          <w:sz w:val="22"/>
                          <w:szCs w:val="22"/>
                        </w:rPr>
                        <w:t>April – 17</w:t>
                      </w:r>
                      <w:r w:rsidR="005F6DE6" w:rsidRPr="001D7178">
                        <w:rPr>
                          <w:rFonts w:asciiTheme="majorHAnsi" w:eastAsia="Arial" w:hAnsiTheme="majorHAnsi" w:cstheme="majorHAnsi"/>
                          <w:sz w:val="22"/>
                          <w:szCs w:val="22"/>
                          <w:vertAlign w:val="superscript"/>
                        </w:rPr>
                        <w:t>th</w:t>
                      </w:r>
                      <w:r w:rsidR="005F6DE6" w:rsidRPr="001D7178">
                        <w:rPr>
                          <w:rFonts w:asciiTheme="majorHAnsi" w:eastAsia="Arial" w:hAnsiTheme="majorHAnsi" w:cstheme="majorHAnsi"/>
                          <w:sz w:val="22"/>
                          <w:szCs w:val="22"/>
                        </w:rPr>
                        <w:t xml:space="preserve"> May</w:t>
                      </w:r>
                      <w:r w:rsidR="001D7178">
                        <w:rPr>
                          <w:rFonts w:asciiTheme="majorHAnsi" w:eastAsia="Arial" w:hAnsiTheme="majorHAnsi" w:cstheme="majorHAnsi"/>
                          <w:sz w:val="22"/>
                          <w:szCs w:val="22"/>
                        </w:rPr>
                        <w:t>)</w:t>
                      </w:r>
                    </w:p>
                    <w:p w:rsidR="00DB0289" w:rsidRDefault="00DB0289" w:rsidP="001163F2">
                      <w:pPr>
                        <w:spacing w:line="240" w:lineRule="auto"/>
                        <w:ind w:left="0" w:hanging="2"/>
                        <w:jc w:val="center"/>
                        <w:rPr>
                          <w:rFonts w:ascii="Calibri" w:eastAsia="Calibri" w:hAnsi="Calibri" w:cs="Calibri"/>
                          <w:sz w:val="22"/>
                        </w:rPr>
                      </w:pPr>
                    </w:p>
                    <w:p w:rsidR="00DB0289" w:rsidRDefault="00DB0289" w:rsidP="001163F2">
                      <w:pPr>
                        <w:spacing w:line="240" w:lineRule="auto"/>
                        <w:ind w:left="0" w:hanging="2"/>
                        <w:jc w:val="center"/>
                        <w:rPr>
                          <w:rFonts w:ascii="Calibri" w:eastAsia="Calibri" w:hAnsi="Calibri" w:cs="Calibri"/>
                          <w:sz w:val="22"/>
                        </w:rPr>
                      </w:pPr>
                      <w:r>
                        <w:rPr>
                          <w:noProof/>
                          <w:lang w:val="en-GB" w:eastAsia="en-GB"/>
                        </w:rPr>
                        <w:drawing>
                          <wp:inline distT="0" distB="0" distL="0" distR="0" wp14:anchorId="66AC5374" wp14:editId="7C0A7EF6">
                            <wp:extent cx="1162050" cy="904875"/>
                            <wp:effectExtent l="0" t="0" r="0" b="9525"/>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7"/>
                                    <a:stretch>
                                      <a:fillRect/>
                                    </a:stretch>
                                  </pic:blipFill>
                                  <pic:spPr>
                                    <a:xfrm>
                                      <a:off x="0" y="0"/>
                                      <a:ext cx="1162050" cy="904875"/>
                                    </a:xfrm>
                                    <a:prstGeom prst="rect">
                                      <a:avLst/>
                                    </a:prstGeom>
                                  </pic:spPr>
                                </pic:pic>
                              </a:graphicData>
                            </a:graphic>
                          </wp:inline>
                        </w:drawing>
                      </w:r>
                    </w:p>
                    <w:p w:rsidR="00DB0289" w:rsidRDefault="00DB0289" w:rsidP="001163F2">
                      <w:pPr>
                        <w:spacing w:line="240" w:lineRule="auto"/>
                        <w:ind w:left="0" w:hanging="2"/>
                        <w:jc w:val="center"/>
                        <w:rPr>
                          <w:rFonts w:ascii="Calibri" w:eastAsia="Calibri" w:hAnsi="Calibri" w:cs="Calibri"/>
                          <w:sz w:val="22"/>
                        </w:rPr>
                      </w:pPr>
                    </w:p>
                    <w:p w:rsidR="00DB0289" w:rsidRPr="001D7178" w:rsidRDefault="00DB0289" w:rsidP="001163F2">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In the first topic, the children will focus on the on-going mission of Jesus in the church through the power of the Holy Spirit.</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me activities </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Talk about good news in your family and how you shared it.</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Ask your child to tell you the story of Pentecost and the work of the Holy Spirit.</w:t>
                      </w:r>
                    </w:p>
                    <w:p w:rsidR="005F6DE6" w:rsidRPr="001D7178" w:rsidRDefault="005F6DE6" w:rsidP="005F6DE6">
                      <w:pPr>
                        <w:widowControl w:val="0"/>
                        <w:ind w:left="0" w:hanging="2"/>
                        <w:jc w:val="center"/>
                        <w:rPr>
                          <w:rFonts w:asciiTheme="majorHAnsi" w:hAnsiTheme="majorHAnsi" w:cstheme="majorHAnsi"/>
                          <w:sz w:val="22"/>
                        </w:rPr>
                      </w:pPr>
                    </w:p>
                    <w:p w:rsidR="005F6DE6" w:rsidRPr="001D7178" w:rsidRDefault="005F6DE6" w:rsidP="005F6DE6">
                      <w:pPr>
                        <w:widowControl w:val="0"/>
                        <w:ind w:left="0" w:hanging="2"/>
                        <w:jc w:val="center"/>
                        <w:rPr>
                          <w:rFonts w:asciiTheme="majorHAnsi" w:hAnsiTheme="majorHAnsi" w:cstheme="majorHAnsi"/>
                          <w:b/>
                          <w:sz w:val="22"/>
                        </w:rPr>
                      </w:pPr>
                      <w:r w:rsidRPr="001D7178">
                        <w:rPr>
                          <w:rFonts w:asciiTheme="majorHAnsi" w:hAnsiTheme="majorHAnsi" w:cstheme="majorHAnsi"/>
                          <w:b/>
                          <w:sz w:val="22"/>
                        </w:rPr>
                        <w:t xml:space="preserve">RECONCILIATION – INTER-RELATING </w:t>
                      </w:r>
                    </w:p>
                    <w:p w:rsidR="005F6DE6" w:rsidRPr="001D7178" w:rsidRDefault="00D969A4" w:rsidP="005F6DE6">
                      <w:pPr>
                        <w:widowControl w:val="0"/>
                        <w:ind w:left="0" w:hanging="2"/>
                        <w:jc w:val="center"/>
                        <w:rPr>
                          <w:rFonts w:asciiTheme="majorHAnsi" w:hAnsiTheme="majorHAnsi" w:cstheme="majorHAnsi"/>
                          <w:sz w:val="22"/>
                          <w:szCs w:val="22"/>
                        </w:rPr>
                      </w:pPr>
                      <w:r>
                        <w:rPr>
                          <w:rFonts w:asciiTheme="majorHAnsi" w:hAnsiTheme="majorHAnsi" w:cstheme="majorHAnsi"/>
                          <w:sz w:val="22"/>
                        </w:rPr>
                        <w:t>20th May – 21st</w:t>
                      </w:r>
                      <w:r w:rsidR="005F6DE6" w:rsidRPr="001D7178">
                        <w:rPr>
                          <w:rFonts w:asciiTheme="majorHAnsi" w:hAnsiTheme="majorHAnsi" w:cstheme="majorHAnsi"/>
                          <w:sz w:val="22"/>
                        </w:rPr>
                        <w:t xml:space="preserve"> June</w:t>
                      </w:r>
                    </w:p>
                    <w:p w:rsidR="005F6DE6" w:rsidRPr="001D7178" w:rsidRDefault="005F6DE6" w:rsidP="005F6DE6">
                      <w:pPr>
                        <w:widowControl w:val="0"/>
                        <w:ind w:left="0" w:hanging="2"/>
                        <w:jc w:val="center"/>
                        <w:rPr>
                          <w:rFonts w:asciiTheme="majorHAnsi" w:eastAsia="Arial" w:hAnsiTheme="majorHAnsi" w:cstheme="majorHAnsi"/>
                          <w:sz w:val="22"/>
                          <w:szCs w:val="22"/>
                        </w:rPr>
                      </w:pPr>
                      <w:r w:rsidRPr="001D7178">
                        <w:rPr>
                          <w:rFonts w:asciiTheme="majorHAnsi" w:eastAsia="Arial" w:hAnsiTheme="majorHAnsi" w:cstheme="majorHAnsi"/>
                          <w:sz w:val="22"/>
                          <w:szCs w:val="22"/>
                        </w:rPr>
                        <w:t>In the next topic, we will focus on the love, compassion and forgiveness of God the Father, revealed in Jesus and poured out by the Spirit to bring forgiveness through the sacrament of Reconciliation.</w:t>
                      </w:r>
                    </w:p>
                    <w:p w:rsidR="005F6DE6" w:rsidRPr="001D7178" w:rsidRDefault="005F6DE6" w:rsidP="005F6DE6">
                      <w:pPr>
                        <w:widowControl w:val="0"/>
                        <w:ind w:left="0" w:hanging="2"/>
                        <w:jc w:val="center"/>
                        <w:rPr>
                          <w:rFonts w:asciiTheme="majorHAnsi" w:hAnsiTheme="majorHAnsi" w:cstheme="majorHAnsi"/>
                          <w:b/>
                          <w:bCs/>
                          <w:caps/>
                          <w:sz w:val="22"/>
                          <w:szCs w:val="22"/>
                        </w:rPr>
                      </w:pPr>
                      <w:r w:rsidRPr="001D7178">
                        <w:rPr>
                          <w:rFonts w:asciiTheme="majorHAnsi" w:hAnsiTheme="majorHAnsi" w:cstheme="majorHAnsi"/>
                          <w:b/>
                          <w:bCs/>
                          <w:sz w:val="22"/>
                          <w:szCs w:val="22"/>
                        </w:rPr>
                        <w:t xml:space="preserve">Suggestions </w:t>
                      </w:r>
                      <w:r w:rsidR="001D7178" w:rsidRPr="001D7178">
                        <w:rPr>
                          <w:rFonts w:asciiTheme="majorHAnsi" w:hAnsiTheme="majorHAnsi" w:cstheme="majorHAnsi"/>
                          <w:b/>
                          <w:bCs/>
                          <w:sz w:val="22"/>
                          <w:szCs w:val="22"/>
                        </w:rPr>
                        <w:t xml:space="preserve">for home activities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b/>
                          <w:bCs/>
                          <w:caps/>
                          <w:sz w:val="22"/>
                          <w:szCs w:val="22"/>
                        </w:rPr>
                        <w:t> </w:t>
                      </w:r>
                      <w:r w:rsidRPr="001D7178">
                        <w:rPr>
                          <w:rFonts w:asciiTheme="majorHAnsi" w:hAnsiTheme="majorHAnsi" w:cstheme="majorHAnsi"/>
                          <w:sz w:val="22"/>
                          <w:szCs w:val="22"/>
                        </w:rPr>
                        <w:t xml:space="preserve">Talk together about times when you have forgiven and been forgiven.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sz w:val="22"/>
                          <w:szCs w:val="22"/>
                        </w:rPr>
                        <w:t>Discuss the importance of saying sorry. Look for opportunities for forgiveness and reconciliation in the day to day life of the family.</w:t>
                      </w:r>
                    </w:p>
                    <w:p w:rsidR="005F6DE6" w:rsidRDefault="005F6DE6" w:rsidP="005F6DE6">
                      <w:pPr>
                        <w:widowControl w:val="0"/>
                        <w:ind w:left="0" w:hanging="2"/>
                        <w:jc w:val="center"/>
                        <w:rPr>
                          <w:rFonts w:asciiTheme="majorHAnsi" w:hAnsiTheme="majorHAnsi" w:cstheme="majorHAnsi"/>
                          <w:sz w:val="22"/>
                          <w:szCs w:val="22"/>
                        </w:rPr>
                      </w:pPr>
                    </w:p>
                    <w:p w:rsidR="005F6DE6" w:rsidRPr="005F6DE6" w:rsidRDefault="005F6DE6" w:rsidP="005F6DE6">
                      <w:pPr>
                        <w:widowControl w:val="0"/>
                        <w:ind w:left="0" w:hanging="2"/>
                        <w:jc w:val="center"/>
                        <w:rPr>
                          <w:rFonts w:asciiTheme="majorHAnsi" w:hAnsiTheme="majorHAnsi" w:cstheme="majorHAnsi"/>
                          <w:b/>
                          <w:sz w:val="22"/>
                          <w:szCs w:val="22"/>
                        </w:rPr>
                      </w:pPr>
                      <w:r>
                        <w:rPr>
                          <w:noProof/>
                          <w:lang w:val="en-GB" w:eastAsia="en-GB"/>
                        </w:rPr>
                        <w:drawing>
                          <wp:inline distT="0" distB="0" distL="0" distR="0" wp14:anchorId="48C40219" wp14:editId="22914B48">
                            <wp:extent cx="1209675" cy="1114425"/>
                            <wp:effectExtent l="0" t="0" r="9525" b="952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209675" cy="1114425"/>
                                    </a:xfrm>
                                    <a:prstGeom prst="rect">
                                      <a:avLst/>
                                    </a:prstGeom>
                                  </pic:spPr>
                                </pic:pic>
                              </a:graphicData>
                            </a:graphic>
                          </wp:inline>
                        </w:drawing>
                      </w:r>
                    </w:p>
                    <w:p w:rsidR="005F6DE6" w:rsidRPr="005F6DE6" w:rsidRDefault="005F6DE6" w:rsidP="005F6DE6">
                      <w:pPr>
                        <w:widowControl w:val="0"/>
                        <w:ind w:left="0" w:hanging="2"/>
                        <w:jc w:val="center"/>
                        <w:rPr>
                          <w:rFonts w:asciiTheme="majorHAnsi" w:hAnsiTheme="majorHAnsi" w:cstheme="majorHAnsi"/>
                          <w:sz w:val="22"/>
                        </w:rPr>
                      </w:pPr>
                    </w:p>
                    <w:p w:rsidR="005F6DE6" w:rsidRPr="00DB0289" w:rsidRDefault="005F6DE6" w:rsidP="001163F2">
                      <w:pPr>
                        <w:spacing w:line="240" w:lineRule="auto"/>
                        <w:ind w:left="0" w:hanging="2"/>
                        <w:jc w:val="center"/>
                        <w:rPr>
                          <w:rFonts w:asciiTheme="majorHAnsi" w:eastAsia="Calibri" w:hAnsiTheme="majorHAnsi" w:cstheme="majorHAnsi"/>
                          <w:sz w:val="24"/>
                        </w:rPr>
                      </w:pPr>
                    </w:p>
                    <w:p w:rsidR="001163F2" w:rsidRPr="001163F2" w:rsidRDefault="001163F2" w:rsidP="001163F2">
                      <w:pPr>
                        <w:spacing w:line="240" w:lineRule="auto"/>
                        <w:ind w:left="0" w:hanging="2"/>
                        <w:rPr>
                          <w:rFonts w:ascii="Calibri" w:eastAsia="Calibri" w:hAnsi="Calibri" w:cs="Calibri"/>
                          <w:sz w:val="22"/>
                        </w:rPr>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610E6A" w:rsidRPr="005F6DE6" w:rsidRDefault="005F6DE6">
                            <w:pPr>
                              <w:spacing w:line="240" w:lineRule="auto"/>
                              <w:ind w:left="0" w:hanging="2"/>
                              <w:jc w:val="center"/>
                              <w:rPr>
                                <w:rFonts w:asciiTheme="majorHAnsi" w:hAnsiTheme="majorHAnsi" w:cstheme="majorHAnsi"/>
                                <w:b/>
                                <w:sz w:val="22"/>
                                <w:szCs w:val="24"/>
                              </w:rPr>
                            </w:pPr>
                            <w:r w:rsidRPr="005F6DE6">
                              <w:rPr>
                                <w:rFonts w:asciiTheme="majorHAnsi" w:hAnsiTheme="majorHAnsi" w:cstheme="majorHAnsi"/>
                                <w:b/>
                                <w:sz w:val="22"/>
                                <w:szCs w:val="24"/>
                              </w:rPr>
                              <w:t xml:space="preserve">UNIVERSAL CHURCH – WORLD </w:t>
                            </w:r>
                          </w:p>
                          <w:p w:rsidR="005F6DE6" w:rsidRPr="001D7178" w:rsidRDefault="00D969A4">
                            <w:pPr>
                              <w:spacing w:line="240" w:lineRule="auto"/>
                              <w:ind w:left="0" w:hanging="2"/>
                              <w:jc w:val="center"/>
                              <w:rPr>
                                <w:sz w:val="24"/>
                                <w:szCs w:val="24"/>
                              </w:rPr>
                            </w:pPr>
                            <w:r>
                              <w:rPr>
                                <w:rFonts w:asciiTheme="majorHAnsi" w:hAnsiTheme="majorHAnsi" w:cstheme="majorHAnsi"/>
                                <w:sz w:val="22"/>
                                <w:szCs w:val="24"/>
                              </w:rPr>
                              <w:t>(24</w:t>
                            </w:r>
                            <w:r w:rsidR="005F6DE6" w:rsidRPr="001D7178">
                              <w:rPr>
                                <w:rFonts w:asciiTheme="majorHAnsi" w:hAnsiTheme="majorHAnsi" w:cstheme="majorHAnsi"/>
                                <w:sz w:val="22"/>
                                <w:szCs w:val="24"/>
                                <w:vertAlign w:val="superscript"/>
                              </w:rPr>
                              <w:t xml:space="preserve">th </w:t>
                            </w:r>
                            <w:r>
                              <w:rPr>
                                <w:rFonts w:asciiTheme="majorHAnsi" w:hAnsiTheme="majorHAnsi" w:cstheme="majorHAnsi"/>
                                <w:sz w:val="22"/>
                                <w:szCs w:val="24"/>
                              </w:rPr>
                              <w:t>June – 19</w:t>
                            </w:r>
                            <w:r w:rsidR="005F6DE6" w:rsidRPr="001D7178">
                              <w:rPr>
                                <w:rFonts w:asciiTheme="majorHAnsi" w:hAnsiTheme="majorHAnsi" w:cstheme="majorHAnsi"/>
                                <w:sz w:val="22"/>
                                <w:szCs w:val="24"/>
                                <w:vertAlign w:val="superscript"/>
                              </w:rPr>
                              <w:t>th</w:t>
                            </w:r>
                            <w:r w:rsidR="005F6DE6" w:rsidRPr="001D7178">
                              <w:rPr>
                                <w:rFonts w:asciiTheme="majorHAnsi" w:hAnsiTheme="majorHAnsi" w:cstheme="majorHAnsi"/>
                                <w:sz w:val="22"/>
                                <w:szCs w:val="24"/>
                              </w:rPr>
                              <w:t xml:space="preserve"> July</w:t>
                            </w:r>
                            <w:r w:rsidR="001D7178">
                              <w:rPr>
                                <w:rFonts w:asciiTheme="majorHAnsi" w:hAnsiTheme="majorHAnsi" w:cstheme="majorHAnsi"/>
                                <w:sz w:val="22"/>
                                <w:szCs w:val="24"/>
                              </w:rPr>
                              <w:t>)</w:t>
                            </w:r>
                            <w:r w:rsidR="005F6DE6" w:rsidRPr="001D7178">
                              <w:rPr>
                                <w:sz w:val="22"/>
                                <w:szCs w:val="24"/>
                              </w:rPr>
                              <w:t xml:space="preserve"> </w:t>
                            </w:r>
                          </w:p>
                          <w:p w:rsidR="005F6DE6" w:rsidRDefault="005F6DE6">
                            <w:pPr>
                              <w:spacing w:line="240" w:lineRule="auto"/>
                              <w:ind w:left="0" w:hanging="2"/>
                              <w:jc w:val="center"/>
                              <w:rPr>
                                <w:sz w:val="24"/>
                                <w:szCs w:val="24"/>
                              </w:rPr>
                            </w:pPr>
                          </w:p>
                          <w:p w:rsidR="005F6DE6" w:rsidRPr="008906AD" w:rsidRDefault="005F6DE6">
                            <w:pPr>
                              <w:spacing w:line="240" w:lineRule="auto"/>
                              <w:ind w:left="0" w:hanging="2"/>
                              <w:jc w:val="center"/>
                              <w:rPr>
                                <w:sz w:val="24"/>
                                <w:szCs w:val="24"/>
                              </w:rPr>
                            </w:pPr>
                            <w:r>
                              <w:rPr>
                                <w:noProof/>
                                <w:lang w:val="en-GB" w:eastAsia="en-GB"/>
                              </w:rPr>
                              <w:drawing>
                                <wp:inline distT="0" distB="0" distL="0" distR="0" wp14:anchorId="23E84588" wp14:editId="20C025BC">
                                  <wp:extent cx="2647950" cy="21907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9"/>
                                          <a:stretch>
                                            <a:fillRect/>
                                          </a:stretch>
                                        </pic:blipFill>
                                        <pic:spPr>
                                          <a:xfrm>
                                            <a:off x="0" y="0"/>
                                            <a:ext cx="2647950" cy="2190750"/>
                                          </a:xfrm>
                                          <a:prstGeom prst="rect">
                                            <a:avLst/>
                                          </a:prstGeom>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Pr="001D7178" w:rsidRDefault="005F6DE6" w:rsidP="005F6DE6">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The final topic of the term focuses on the same love revealed in the diversity of the world and its people, and in the gifts of the</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 xml:space="preserve">Spirit that are demonstrated in the values of love, joy, justice </w:t>
                            </w:r>
                            <w:proofErr w:type="gramStart"/>
                            <w:r w:rsidRPr="001D7178">
                              <w:rPr>
                                <w:rFonts w:asciiTheme="majorHAnsi" w:eastAsia="Arial" w:hAnsiTheme="majorHAnsi" w:cstheme="majorHAnsi"/>
                                <w:sz w:val="22"/>
                              </w:rPr>
                              <w:t xml:space="preserve">and </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peace</w:t>
                            </w:r>
                            <w:proofErr w:type="gramEnd"/>
                            <w:r w:rsidRPr="001D7178">
                              <w:rPr>
                                <w:rFonts w:asciiTheme="majorHAnsi" w:eastAsia="Arial" w:hAnsiTheme="majorHAnsi" w:cstheme="majorHAnsi"/>
                                <w:sz w:val="22"/>
                              </w:rPr>
                              <w:t xml:space="preserve"> for all people.</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home activities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Together, look through a family scrapbook or photograph album of a visit to a place that is special for your family.</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Look at a globe or an atlas. Find a special place and pray for the people of that country.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Discuss how we can look after our world and support our </w:t>
                            </w:r>
                            <w:proofErr w:type="spellStart"/>
                            <w:r w:rsidRPr="001D7178">
                              <w:rPr>
                                <w:rFonts w:asciiTheme="majorHAnsi" w:hAnsiTheme="majorHAnsi" w:cstheme="majorHAnsi"/>
                                <w:iCs/>
                                <w:sz w:val="22"/>
                              </w:rPr>
                              <w:t>neighbours</w:t>
                            </w:r>
                            <w:proofErr w:type="spellEnd"/>
                            <w:r w:rsidRPr="001D7178">
                              <w:rPr>
                                <w:rFonts w:asciiTheme="majorHAnsi" w:hAnsiTheme="majorHAnsi" w:cstheme="majorHAnsi"/>
                                <w:iCs/>
                                <w:sz w:val="22"/>
                              </w:rPr>
                              <w:t>, near and far.</w:t>
                            </w:r>
                          </w:p>
                          <w:p w:rsidR="005F6DE6" w:rsidRDefault="005F6DE6" w:rsidP="005F6DE6">
                            <w:pPr>
                              <w:widowControl w:val="0"/>
                              <w:ind w:left="0" w:hanging="2"/>
                              <w:jc w:val="center"/>
                              <w:rPr>
                                <w:rFonts w:asciiTheme="majorHAnsi" w:hAnsiTheme="majorHAnsi" w:cstheme="majorHAnsi"/>
                                <w:iCs/>
                                <w:sz w:val="22"/>
                              </w:rPr>
                            </w:pPr>
                          </w:p>
                          <w:p w:rsidR="005F6DE6" w:rsidRDefault="005F6DE6" w:rsidP="005F6DE6">
                            <w:pPr>
                              <w:widowControl w:val="0"/>
                              <w:ind w:left="0" w:hanging="2"/>
                              <w:jc w:val="center"/>
                              <w:rPr>
                                <w:rFonts w:asciiTheme="majorHAnsi" w:hAnsiTheme="majorHAnsi" w:cstheme="majorHAnsi"/>
                                <w:iCs/>
                                <w:sz w:val="22"/>
                              </w:rPr>
                            </w:pPr>
                          </w:p>
                          <w:p w:rsidR="005F6DE6" w:rsidRDefault="005F6DE6" w:rsidP="007371AF">
                            <w:pPr>
                              <w:widowControl w:val="0"/>
                              <w:ind w:left="0" w:hanging="2"/>
                              <w:jc w:val="center"/>
                              <w:rPr>
                                <w:rFonts w:asciiTheme="majorHAnsi" w:hAnsiTheme="majorHAnsi" w:cstheme="majorHAnsi"/>
                                <w:b/>
                                <w:iCs/>
                                <w:sz w:val="22"/>
                              </w:rPr>
                            </w:pPr>
                            <w:r w:rsidRPr="005F6DE6">
                              <w:rPr>
                                <w:rFonts w:asciiTheme="majorHAnsi" w:hAnsiTheme="majorHAnsi" w:cstheme="majorHAnsi"/>
                                <w:b/>
                                <w:iCs/>
                                <w:sz w:val="22"/>
                              </w:rPr>
                              <w:t xml:space="preserve">OTHER FAITH WEEK </w:t>
                            </w:r>
                          </w:p>
                          <w:p w:rsidR="007371AF" w:rsidRDefault="00D969A4" w:rsidP="007371AF">
                            <w:pPr>
                              <w:widowControl w:val="0"/>
                              <w:ind w:left="0" w:hanging="2"/>
                              <w:jc w:val="center"/>
                              <w:rPr>
                                <w:rFonts w:asciiTheme="majorHAnsi" w:hAnsiTheme="majorHAnsi" w:cstheme="majorHAnsi"/>
                                <w:b/>
                                <w:iCs/>
                                <w:sz w:val="22"/>
                              </w:rPr>
                            </w:pPr>
                            <w:r>
                              <w:rPr>
                                <w:rFonts w:asciiTheme="majorHAnsi" w:hAnsiTheme="majorHAnsi" w:cstheme="majorHAnsi"/>
                                <w:b/>
                                <w:iCs/>
                                <w:sz w:val="22"/>
                              </w:rPr>
                              <w:t>SIKHISM</w:t>
                            </w:r>
                          </w:p>
                          <w:p w:rsidR="001D7178" w:rsidRDefault="001D7178" w:rsidP="007371AF">
                            <w:pPr>
                              <w:widowControl w:val="0"/>
                              <w:ind w:left="0" w:hanging="2"/>
                              <w:jc w:val="center"/>
                              <w:rPr>
                                <w:rFonts w:asciiTheme="majorHAnsi" w:hAnsiTheme="majorHAnsi" w:cstheme="majorHAnsi"/>
                                <w:iCs/>
                                <w:sz w:val="22"/>
                              </w:rPr>
                            </w:pPr>
                          </w:p>
                          <w:p w:rsidR="007371AF" w:rsidRPr="007371AF" w:rsidRDefault="007371AF" w:rsidP="007371AF">
                            <w:pPr>
                              <w:widowControl w:val="0"/>
                              <w:ind w:left="0" w:hanging="2"/>
                              <w:jc w:val="center"/>
                              <w:rPr>
                                <w:rFonts w:asciiTheme="majorHAnsi" w:hAnsiTheme="majorHAnsi" w:cstheme="majorHAnsi"/>
                                <w:bCs/>
                                <w:iCs/>
                                <w:caps/>
                                <w:sz w:val="22"/>
                              </w:rPr>
                            </w:pPr>
                            <w:r w:rsidRPr="007371AF">
                              <w:rPr>
                                <w:rFonts w:asciiTheme="majorHAnsi" w:hAnsiTheme="majorHAnsi" w:cstheme="majorHAnsi"/>
                                <w:iCs/>
                                <w:sz w:val="22"/>
                              </w:rPr>
                              <w:t xml:space="preserve">Pupils studied their second Other Faith Week in Autumn Term due to term dates for Autumn and Summer Terms </w:t>
                            </w:r>
                          </w:p>
                          <w:p w:rsidR="005F6DE6" w:rsidRDefault="005F6DE6" w:rsidP="005F6DE6">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610E6A" w:rsidRPr="005F6DE6" w:rsidRDefault="005F6DE6">
                      <w:pPr>
                        <w:spacing w:line="240" w:lineRule="auto"/>
                        <w:ind w:left="0" w:hanging="2"/>
                        <w:jc w:val="center"/>
                        <w:rPr>
                          <w:rFonts w:asciiTheme="majorHAnsi" w:hAnsiTheme="majorHAnsi" w:cstheme="majorHAnsi"/>
                          <w:b/>
                          <w:sz w:val="22"/>
                          <w:szCs w:val="24"/>
                        </w:rPr>
                      </w:pPr>
                      <w:r w:rsidRPr="005F6DE6">
                        <w:rPr>
                          <w:rFonts w:asciiTheme="majorHAnsi" w:hAnsiTheme="majorHAnsi" w:cstheme="majorHAnsi"/>
                          <w:b/>
                          <w:sz w:val="22"/>
                          <w:szCs w:val="24"/>
                        </w:rPr>
                        <w:t xml:space="preserve">UNIVERSAL CHURCH – WORLD </w:t>
                      </w:r>
                    </w:p>
                    <w:p w:rsidR="005F6DE6" w:rsidRPr="001D7178" w:rsidRDefault="00D969A4">
                      <w:pPr>
                        <w:spacing w:line="240" w:lineRule="auto"/>
                        <w:ind w:left="0" w:hanging="2"/>
                        <w:jc w:val="center"/>
                        <w:rPr>
                          <w:sz w:val="24"/>
                          <w:szCs w:val="24"/>
                        </w:rPr>
                      </w:pPr>
                      <w:r>
                        <w:rPr>
                          <w:rFonts w:asciiTheme="majorHAnsi" w:hAnsiTheme="majorHAnsi" w:cstheme="majorHAnsi"/>
                          <w:sz w:val="22"/>
                          <w:szCs w:val="24"/>
                        </w:rPr>
                        <w:t>(24</w:t>
                      </w:r>
                      <w:r w:rsidR="005F6DE6" w:rsidRPr="001D7178">
                        <w:rPr>
                          <w:rFonts w:asciiTheme="majorHAnsi" w:hAnsiTheme="majorHAnsi" w:cstheme="majorHAnsi"/>
                          <w:sz w:val="22"/>
                          <w:szCs w:val="24"/>
                          <w:vertAlign w:val="superscript"/>
                        </w:rPr>
                        <w:t xml:space="preserve">th </w:t>
                      </w:r>
                      <w:r>
                        <w:rPr>
                          <w:rFonts w:asciiTheme="majorHAnsi" w:hAnsiTheme="majorHAnsi" w:cstheme="majorHAnsi"/>
                          <w:sz w:val="22"/>
                          <w:szCs w:val="24"/>
                        </w:rPr>
                        <w:t>June – 19</w:t>
                      </w:r>
                      <w:r w:rsidR="005F6DE6" w:rsidRPr="001D7178">
                        <w:rPr>
                          <w:rFonts w:asciiTheme="majorHAnsi" w:hAnsiTheme="majorHAnsi" w:cstheme="majorHAnsi"/>
                          <w:sz w:val="22"/>
                          <w:szCs w:val="24"/>
                          <w:vertAlign w:val="superscript"/>
                        </w:rPr>
                        <w:t>th</w:t>
                      </w:r>
                      <w:r w:rsidR="005F6DE6" w:rsidRPr="001D7178">
                        <w:rPr>
                          <w:rFonts w:asciiTheme="majorHAnsi" w:hAnsiTheme="majorHAnsi" w:cstheme="majorHAnsi"/>
                          <w:sz w:val="22"/>
                          <w:szCs w:val="24"/>
                        </w:rPr>
                        <w:t xml:space="preserve"> July</w:t>
                      </w:r>
                      <w:r w:rsidR="001D7178">
                        <w:rPr>
                          <w:rFonts w:asciiTheme="majorHAnsi" w:hAnsiTheme="majorHAnsi" w:cstheme="majorHAnsi"/>
                          <w:sz w:val="22"/>
                          <w:szCs w:val="24"/>
                        </w:rPr>
                        <w:t>)</w:t>
                      </w:r>
                      <w:r w:rsidR="005F6DE6" w:rsidRPr="001D7178">
                        <w:rPr>
                          <w:sz w:val="22"/>
                          <w:szCs w:val="24"/>
                        </w:rPr>
                        <w:t xml:space="preserve"> </w:t>
                      </w:r>
                    </w:p>
                    <w:p w:rsidR="005F6DE6" w:rsidRDefault="005F6DE6">
                      <w:pPr>
                        <w:spacing w:line="240" w:lineRule="auto"/>
                        <w:ind w:left="0" w:hanging="2"/>
                        <w:jc w:val="center"/>
                        <w:rPr>
                          <w:sz w:val="24"/>
                          <w:szCs w:val="24"/>
                        </w:rPr>
                      </w:pPr>
                    </w:p>
                    <w:p w:rsidR="005F6DE6" w:rsidRPr="008906AD" w:rsidRDefault="005F6DE6">
                      <w:pPr>
                        <w:spacing w:line="240" w:lineRule="auto"/>
                        <w:ind w:left="0" w:hanging="2"/>
                        <w:jc w:val="center"/>
                        <w:rPr>
                          <w:sz w:val="24"/>
                          <w:szCs w:val="24"/>
                        </w:rPr>
                      </w:pPr>
                      <w:r>
                        <w:rPr>
                          <w:noProof/>
                          <w:lang w:val="en-GB" w:eastAsia="en-GB"/>
                        </w:rPr>
                        <w:drawing>
                          <wp:inline distT="0" distB="0" distL="0" distR="0" wp14:anchorId="23E84588" wp14:editId="20C025BC">
                            <wp:extent cx="2647950" cy="21907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0"/>
                                    <a:stretch>
                                      <a:fillRect/>
                                    </a:stretch>
                                  </pic:blipFill>
                                  <pic:spPr>
                                    <a:xfrm>
                                      <a:off x="0" y="0"/>
                                      <a:ext cx="2647950" cy="2190750"/>
                                    </a:xfrm>
                                    <a:prstGeom prst="rect">
                                      <a:avLst/>
                                    </a:prstGeom>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Pr="001D7178" w:rsidRDefault="005F6DE6" w:rsidP="005F6DE6">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The final topic of the term focuses on the same love revealed in the diversity of the world and its people, and in the gifts of the</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 xml:space="preserve">Spirit that are demonstrated in the values of love, joy, justice </w:t>
                      </w:r>
                      <w:proofErr w:type="gramStart"/>
                      <w:r w:rsidRPr="001D7178">
                        <w:rPr>
                          <w:rFonts w:asciiTheme="majorHAnsi" w:eastAsia="Arial" w:hAnsiTheme="majorHAnsi" w:cstheme="majorHAnsi"/>
                          <w:sz w:val="22"/>
                        </w:rPr>
                        <w:t xml:space="preserve">and </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peace</w:t>
                      </w:r>
                      <w:proofErr w:type="gramEnd"/>
                      <w:r w:rsidRPr="001D7178">
                        <w:rPr>
                          <w:rFonts w:asciiTheme="majorHAnsi" w:eastAsia="Arial" w:hAnsiTheme="majorHAnsi" w:cstheme="majorHAnsi"/>
                          <w:sz w:val="22"/>
                        </w:rPr>
                        <w:t xml:space="preserve"> for all people.</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home activities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Together, look through a family scrapbook or photograph album of a visit to a place that is special for your family.</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Look at a globe or an atlas. Find a special place and pray for the people of that country.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Discuss how we can look after our world and support our </w:t>
                      </w:r>
                      <w:proofErr w:type="spellStart"/>
                      <w:r w:rsidRPr="001D7178">
                        <w:rPr>
                          <w:rFonts w:asciiTheme="majorHAnsi" w:hAnsiTheme="majorHAnsi" w:cstheme="majorHAnsi"/>
                          <w:iCs/>
                          <w:sz w:val="22"/>
                        </w:rPr>
                        <w:t>neighbours</w:t>
                      </w:r>
                      <w:proofErr w:type="spellEnd"/>
                      <w:r w:rsidRPr="001D7178">
                        <w:rPr>
                          <w:rFonts w:asciiTheme="majorHAnsi" w:hAnsiTheme="majorHAnsi" w:cstheme="majorHAnsi"/>
                          <w:iCs/>
                          <w:sz w:val="22"/>
                        </w:rPr>
                        <w:t>, near and far.</w:t>
                      </w:r>
                    </w:p>
                    <w:p w:rsidR="005F6DE6" w:rsidRDefault="005F6DE6" w:rsidP="005F6DE6">
                      <w:pPr>
                        <w:widowControl w:val="0"/>
                        <w:ind w:left="0" w:hanging="2"/>
                        <w:jc w:val="center"/>
                        <w:rPr>
                          <w:rFonts w:asciiTheme="majorHAnsi" w:hAnsiTheme="majorHAnsi" w:cstheme="majorHAnsi"/>
                          <w:iCs/>
                          <w:sz w:val="22"/>
                        </w:rPr>
                      </w:pPr>
                    </w:p>
                    <w:p w:rsidR="005F6DE6" w:rsidRDefault="005F6DE6" w:rsidP="005F6DE6">
                      <w:pPr>
                        <w:widowControl w:val="0"/>
                        <w:ind w:left="0" w:hanging="2"/>
                        <w:jc w:val="center"/>
                        <w:rPr>
                          <w:rFonts w:asciiTheme="majorHAnsi" w:hAnsiTheme="majorHAnsi" w:cstheme="majorHAnsi"/>
                          <w:iCs/>
                          <w:sz w:val="22"/>
                        </w:rPr>
                      </w:pPr>
                    </w:p>
                    <w:p w:rsidR="005F6DE6" w:rsidRDefault="005F6DE6" w:rsidP="007371AF">
                      <w:pPr>
                        <w:widowControl w:val="0"/>
                        <w:ind w:left="0" w:hanging="2"/>
                        <w:jc w:val="center"/>
                        <w:rPr>
                          <w:rFonts w:asciiTheme="majorHAnsi" w:hAnsiTheme="majorHAnsi" w:cstheme="majorHAnsi"/>
                          <w:b/>
                          <w:iCs/>
                          <w:sz w:val="22"/>
                        </w:rPr>
                      </w:pPr>
                      <w:r w:rsidRPr="005F6DE6">
                        <w:rPr>
                          <w:rFonts w:asciiTheme="majorHAnsi" w:hAnsiTheme="majorHAnsi" w:cstheme="majorHAnsi"/>
                          <w:b/>
                          <w:iCs/>
                          <w:sz w:val="22"/>
                        </w:rPr>
                        <w:t xml:space="preserve">OTHER FAITH WEEK </w:t>
                      </w:r>
                    </w:p>
                    <w:p w:rsidR="007371AF" w:rsidRDefault="00D969A4" w:rsidP="007371AF">
                      <w:pPr>
                        <w:widowControl w:val="0"/>
                        <w:ind w:left="0" w:hanging="2"/>
                        <w:jc w:val="center"/>
                        <w:rPr>
                          <w:rFonts w:asciiTheme="majorHAnsi" w:hAnsiTheme="majorHAnsi" w:cstheme="majorHAnsi"/>
                          <w:b/>
                          <w:iCs/>
                          <w:sz w:val="22"/>
                        </w:rPr>
                      </w:pPr>
                      <w:r>
                        <w:rPr>
                          <w:rFonts w:asciiTheme="majorHAnsi" w:hAnsiTheme="majorHAnsi" w:cstheme="majorHAnsi"/>
                          <w:b/>
                          <w:iCs/>
                          <w:sz w:val="22"/>
                        </w:rPr>
                        <w:t>SIKHISM</w:t>
                      </w:r>
                    </w:p>
                    <w:p w:rsidR="001D7178" w:rsidRDefault="001D7178" w:rsidP="007371AF">
                      <w:pPr>
                        <w:widowControl w:val="0"/>
                        <w:ind w:left="0" w:hanging="2"/>
                        <w:jc w:val="center"/>
                        <w:rPr>
                          <w:rFonts w:asciiTheme="majorHAnsi" w:hAnsiTheme="majorHAnsi" w:cstheme="majorHAnsi"/>
                          <w:iCs/>
                          <w:sz w:val="22"/>
                        </w:rPr>
                      </w:pPr>
                    </w:p>
                    <w:p w:rsidR="007371AF" w:rsidRPr="007371AF" w:rsidRDefault="007371AF" w:rsidP="007371AF">
                      <w:pPr>
                        <w:widowControl w:val="0"/>
                        <w:ind w:left="0" w:hanging="2"/>
                        <w:jc w:val="center"/>
                        <w:rPr>
                          <w:rFonts w:asciiTheme="majorHAnsi" w:hAnsiTheme="majorHAnsi" w:cstheme="majorHAnsi"/>
                          <w:bCs/>
                          <w:iCs/>
                          <w:caps/>
                          <w:sz w:val="22"/>
                        </w:rPr>
                      </w:pPr>
                      <w:r w:rsidRPr="007371AF">
                        <w:rPr>
                          <w:rFonts w:asciiTheme="majorHAnsi" w:hAnsiTheme="majorHAnsi" w:cstheme="majorHAnsi"/>
                          <w:iCs/>
                          <w:sz w:val="22"/>
                        </w:rPr>
                        <w:t xml:space="preserve">Pupils studied their second Other Faith Week in Autumn Term due to term dates for Autumn and Summer Terms </w:t>
                      </w:r>
                    </w:p>
                    <w:p w:rsidR="005F6DE6" w:rsidRDefault="005F6DE6" w:rsidP="005F6DE6">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5F36D7">
      <w:pPr>
        <w:ind w:left="0" w:hanging="2"/>
      </w:pPr>
      <w:r>
        <w:rPr>
          <w:noProof/>
          <w:lang w:val="en-GB" w:eastAsia="en-GB"/>
        </w:rPr>
        <w:lastRenderedPageBreak/>
        <mc:AlternateContent>
          <mc:Choice Requires="wps">
            <w:drawing>
              <wp:anchor distT="36576" distB="36576" distL="36576" distR="36576" simplePos="0" relativeHeight="251662336" behindDoc="0" locked="0" layoutInCell="1" hidden="0" allowOverlap="1" wp14:anchorId="0966FE12" wp14:editId="4F2DA4AC">
                <wp:simplePos x="0" y="0"/>
                <wp:positionH relativeFrom="column">
                  <wp:posOffset>-342900</wp:posOffset>
                </wp:positionH>
                <wp:positionV relativeFrom="paragraph">
                  <wp:posOffset>-142240</wp:posOffset>
                </wp:positionV>
                <wp:extent cx="3872230" cy="7086600"/>
                <wp:effectExtent l="0" t="0" r="0" b="0"/>
                <wp:wrapNone/>
                <wp:docPr id="2" name="Rectangle 2"/>
                <wp:cNvGraphicFramePr/>
                <a:graphic xmlns:a="http://schemas.openxmlformats.org/drawingml/2006/main">
                  <a:graphicData uri="http://schemas.microsoft.com/office/word/2010/wordprocessingShape">
                    <wps:wsp>
                      <wps:cNvSpPr/>
                      <wps:spPr>
                        <a:xfrm>
                          <a:off x="0" y="0"/>
                          <a:ext cx="3872230" cy="7086600"/>
                        </a:xfrm>
                        <a:prstGeom prst="rect">
                          <a:avLst/>
                        </a:prstGeom>
                        <a:solidFill>
                          <a:srgbClr val="FFFFFF"/>
                        </a:solidFill>
                        <a:ln>
                          <a:noFill/>
                        </a:ln>
                      </wps:spPr>
                      <wps:txbx>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DB0289" w:rsidRPr="00DB0289" w:rsidRDefault="00DB0289" w:rsidP="00D972BD">
                            <w:pPr>
                              <w:widowControl w:val="0"/>
                              <w:ind w:left="0" w:hanging="2"/>
                              <w:jc w:val="center"/>
                              <w:rPr>
                                <w:rFonts w:asciiTheme="majorHAnsi" w:eastAsia="Calibri" w:hAnsiTheme="majorHAnsi" w:cstheme="majorHAnsi"/>
                                <w:b/>
                                <w:sz w:val="16"/>
                                <w:u w:val="single"/>
                              </w:rPr>
                            </w:pPr>
                          </w:p>
                          <w:p w:rsidR="005F36D7" w:rsidRPr="00DB0289" w:rsidRDefault="005F36D7" w:rsidP="00D972BD">
                            <w:pPr>
                              <w:widowControl w:val="0"/>
                              <w:ind w:left="0" w:hanging="2"/>
                              <w:jc w:val="center"/>
                              <w:rPr>
                                <w:rFonts w:asciiTheme="majorHAnsi" w:eastAsia="Calibri" w:hAnsiTheme="majorHAnsi" w:cstheme="majorHAnsi"/>
                                <w:b/>
                                <w:sz w:val="16"/>
                                <w:u w:val="single"/>
                              </w:rPr>
                            </w:pPr>
                          </w:p>
                          <w:p w:rsidR="00DB0289" w:rsidRPr="00DB0289" w:rsidRDefault="00DB0289" w:rsidP="00DB0289">
                            <w:pPr>
                              <w:widowControl w:val="0"/>
                              <w:ind w:left="0" w:hanging="2"/>
                              <w:jc w:val="center"/>
                              <w:rPr>
                                <w:rFonts w:asciiTheme="majorHAnsi" w:hAnsiTheme="majorHAnsi" w:cstheme="majorHAnsi"/>
                                <w:b/>
                                <w:iCs/>
                                <w:sz w:val="22"/>
                                <w:szCs w:val="32"/>
                              </w:rPr>
                            </w:pPr>
                            <w:r w:rsidRPr="00DB0289">
                              <w:rPr>
                                <w:rFonts w:asciiTheme="majorHAnsi" w:hAnsiTheme="majorHAnsi" w:cstheme="majorHAnsi"/>
                                <w:b/>
                                <w:iCs/>
                                <w:sz w:val="22"/>
                                <w:szCs w:val="32"/>
                              </w:rPr>
                              <w:t>The month of May is dedicated to Our Lady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ascension of the lord</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9th</w:t>
                            </w:r>
                            <w:r w:rsidR="00DB0289">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After his Resurrection, Jesus appeared to his disciples over a period of forty days. Ascension Day is when we celebrate Jesus’ return to his Father in Heaven.</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Pentecost sunday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19</w:t>
                            </w:r>
                            <w:r w:rsidR="001D7178">
                              <w:rPr>
                                <w:rFonts w:asciiTheme="majorHAnsi" w:hAnsiTheme="majorHAnsi" w:cstheme="majorHAnsi"/>
                                <w:iCs/>
                                <w:sz w:val="22"/>
                                <w:szCs w:val="32"/>
                                <w:vertAlign w:val="superscript"/>
                              </w:rPr>
                              <w:t xml:space="preserve">th </w:t>
                            </w:r>
                            <w:r w:rsidR="001D7178">
                              <w:rPr>
                                <w:rFonts w:asciiTheme="majorHAnsi" w:hAnsiTheme="majorHAnsi" w:cstheme="majorHAnsi"/>
                                <w:iCs/>
                                <w:sz w:val="22"/>
                                <w:szCs w:val="32"/>
                              </w:rPr>
                              <w:t>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This is the day we celebrate the coming of the Holy Spirit and the birthday of the Church.</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trinity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26</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iCs/>
                                <w:sz w:val="22"/>
                                <w:szCs w:val="32"/>
                              </w:rPr>
                              <w:t>Today we celebrate our belief in the Trinity, the three persons of God: The Father, the Son and the Holy Spirit.</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body and blood of christ</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30</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On this feast we give thanks to God for the gift of Jesus in the form of bread and wine.</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22"/>
                              </w:rPr>
                            </w:pPr>
                            <w:r w:rsidRPr="00DB0289">
                              <w:rPr>
                                <w:rFonts w:asciiTheme="majorHAnsi" w:hAnsiTheme="majorHAnsi" w:cstheme="majorHAnsi"/>
                                <w:b/>
                                <w:bCs/>
                                <w:caps/>
                                <w:sz w:val="22"/>
                                <w:szCs w:val="22"/>
                              </w:rPr>
                              <w:t>The most sacred heart of jesus</w:t>
                            </w:r>
                          </w:p>
                          <w:p w:rsidR="00DB0289" w:rsidRPr="00DB0289" w:rsidRDefault="00D969A4"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7</w:t>
                            </w:r>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On this day we remember how much Jesus loves us all.</w:t>
                            </w:r>
                          </w:p>
                          <w:p w:rsidR="001D7178" w:rsidRPr="00DB0289" w:rsidRDefault="001D7178" w:rsidP="00DB0289">
                            <w:pPr>
                              <w:widowControl w:val="0"/>
                              <w:ind w:left="0" w:hanging="2"/>
                              <w:jc w:val="center"/>
                              <w:rPr>
                                <w:rFonts w:asciiTheme="majorHAnsi" w:hAnsiTheme="majorHAnsi" w:cstheme="majorHAnsi"/>
                                <w:iCs/>
                                <w:sz w:val="22"/>
                                <w:szCs w:val="22"/>
                              </w:rPr>
                            </w:pPr>
                          </w:p>
                          <w:p w:rsidR="00985D88" w:rsidRDefault="00985D88" w:rsidP="00DB0289">
                            <w:pPr>
                              <w:widowControl w:val="0"/>
                              <w:ind w:left="0" w:hanging="2"/>
                              <w:jc w:val="center"/>
                              <w:rPr>
                                <w:rFonts w:asciiTheme="majorHAnsi" w:hAnsiTheme="majorHAnsi" w:cstheme="majorHAnsi"/>
                                <w:b/>
                                <w:bCs/>
                                <w:caps/>
                                <w:sz w:val="22"/>
                                <w:szCs w:val="22"/>
                              </w:rPr>
                            </w:pPr>
                            <w:r>
                              <w:rPr>
                                <w:rFonts w:asciiTheme="majorHAnsi" w:hAnsiTheme="majorHAnsi" w:cstheme="majorHAnsi"/>
                                <w:b/>
                                <w:bCs/>
                                <w:caps/>
                                <w:sz w:val="22"/>
                                <w:szCs w:val="22"/>
                              </w:rPr>
                              <w:t>Saint</w:t>
                            </w:r>
                            <w:r w:rsidR="00DB0289" w:rsidRPr="00DB0289">
                              <w:rPr>
                                <w:rFonts w:asciiTheme="majorHAnsi" w:hAnsiTheme="majorHAnsi" w:cstheme="majorHAnsi"/>
                                <w:b/>
                                <w:bCs/>
                                <w:caps/>
                                <w:sz w:val="22"/>
                                <w:szCs w:val="22"/>
                              </w:rPr>
                              <w:t xml:space="preserve"> </w:t>
                            </w:r>
                            <w:r>
                              <w:rPr>
                                <w:rFonts w:asciiTheme="majorHAnsi" w:hAnsiTheme="majorHAnsi" w:cstheme="majorHAnsi"/>
                                <w:b/>
                                <w:bCs/>
                                <w:caps/>
                                <w:sz w:val="22"/>
                                <w:szCs w:val="22"/>
                              </w:rPr>
                              <w:t>Antony’s feast day</w:t>
                            </w:r>
                          </w:p>
                          <w:p w:rsidR="00DB0289" w:rsidRPr="00DB0289" w:rsidRDefault="00985D88"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13</w:t>
                            </w:r>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We celebrate the lives of these important saints who helped establish the Christian Church.</w:t>
                            </w:r>
                          </w:p>
                          <w:p w:rsidR="00796B82" w:rsidRDefault="00796B82" w:rsidP="00DB0289">
                            <w:pPr>
                              <w:tabs>
                                <w:tab w:val="center" w:pos="454"/>
                                <w:tab w:val="center" w:pos="2994"/>
                              </w:tabs>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6FE12" id="Rectangle 2" o:spid="_x0000_s1029" style="position:absolute;margin-left:-27pt;margin-top:-11.2pt;width:304.9pt;height: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" stroked="f">
                <v:textbox inset="2.53958mm,1.2694mm,2.53958mm,1.2694mm">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DB0289" w:rsidRPr="00DB0289" w:rsidRDefault="00DB0289" w:rsidP="00D972BD">
                      <w:pPr>
                        <w:widowControl w:val="0"/>
                        <w:ind w:left="0" w:hanging="2"/>
                        <w:jc w:val="center"/>
                        <w:rPr>
                          <w:rFonts w:asciiTheme="majorHAnsi" w:eastAsia="Calibri" w:hAnsiTheme="majorHAnsi" w:cstheme="majorHAnsi"/>
                          <w:b/>
                          <w:sz w:val="16"/>
                          <w:u w:val="single"/>
                        </w:rPr>
                      </w:pPr>
                    </w:p>
                    <w:p w:rsidR="005F36D7" w:rsidRPr="00DB0289" w:rsidRDefault="005F36D7" w:rsidP="00D972BD">
                      <w:pPr>
                        <w:widowControl w:val="0"/>
                        <w:ind w:left="0" w:hanging="2"/>
                        <w:jc w:val="center"/>
                        <w:rPr>
                          <w:rFonts w:asciiTheme="majorHAnsi" w:eastAsia="Calibri" w:hAnsiTheme="majorHAnsi" w:cstheme="majorHAnsi"/>
                          <w:b/>
                          <w:sz w:val="16"/>
                          <w:u w:val="single"/>
                        </w:rPr>
                      </w:pPr>
                    </w:p>
                    <w:p w:rsidR="00DB0289" w:rsidRPr="00DB0289" w:rsidRDefault="00DB0289" w:rsidP="00DB0289">
                      <w:pPr>
                        <w:widowControl w:val="0"/>
                        <w:ind w:left="0" w:hanging="2"/>
                        <w:jc w:val="center"/>
                        <w:rPr>
                          <w:rFonts w:asciiTheme="majorHAnsi" w:hAnsiTheme="majorHAnsi" w:cstheme="majorHAnsi"/>
                          <w:b/>
                          <w:iCs/>
                          <w:sz w:val="22"/>
                          <w:szCs w:val="32"/>
                        </w:rPr>
                      </w:pPr>
                      <w:r w:rsidRPr="00DB0289">
                        <w:rPr>
                          <w:rFonts w:asciiTheme="majorHAnsi" w:hAnsiTheme="majorHAnsi" w:cstheme="majorHAnsi"/>
                          <w:b/>
                          <w:iCs/>
                          <w:sz w:val="22"/>
                          <w:szCs w:val="32"/>
                        </w:rPr>
                        <w:t>The month of May is dedicated to Our Lady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ascension of the lord</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9th</w:t>
                      </w:r>
                      <w:r w:rsidR="00DB0289">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After his Resurrection, Jesus appeared to his disciples over a period of forty days. Ascension Day is when we celebrate Jesus’ return to his Father in Heaven.</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Pentecost sunday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19</w:t>
                      </w:r>
                      <w:r w:rsidR="001D7178">
                        <w:rPr>
                          <w:rFonts w:asciiTheme="majorHAnsi" w:hAnsiTheme="majorHAnsi" w:cstheme="majorHAnsi"/>
                          <w:iCs/>
                          <w:sz w:val="22"/>
                          <w:szCs w:val="32"/>
                          <w:vertAlign w:val="superscript"/>
                        </w:rPr>
                        <w:t xml:space="preserve">th </w:t>
                      </w:r>
                      <w:r w:rsidR="001D7178">
                        <w:rPr>
                          <w:rFonts w:asciiTheme="majorHAnsi" w:hAnsiTheme="majorHAnsi" w:cstheme="majorHAnsi"/>
                          <w:iCs/>
                          <w:sz w:val="22"/>
                          <w:szCs w:val="32"/>
                        </w:rPr>
                        <w:t>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This is the day we celebrate the coming of the Holy Spirit and the birthday of the Church.</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trinity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26</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iCs/>
                          <w:sz w:val="22"/>
                          <w:szCs w:val="32"/>
                        </w:rPr>
                        <w:t>Today we celebrate our belief in the Trinity, the three persons of God: The Father, the Son and the Holy Spirit.</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body and blood of christ</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30</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On this feast we give thanks to God for the gift of Jesus in the form of bread and wine.</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22"/>
                        </w:rPr>
                      </w:pPr>
                      <w:r w:rsidRPr="00DB0289">
                        <w:rPr>
                          <w:rFonts w:asciiTheme="majorHAnsi" w:hAnsiTheme="majorHAnsi" w:cstheme="majorHAnsi"/>
                          <w:b/>
                          <w:bCs/>
                          <w:caps/>
                          <w:sz w:val="22"/>
                          <w:szCs w:val="22"/>
                        </w:rPr>
                        <w:t>The most sacred heart of jesus</w:t>
                      </w:r>
                    </w:p>
                    <w:p w:rsidR="00DB0289" w:rsidRPr="00DB0289" w:rsidRDefault="00D969A4"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7</w:t>
                      </w:r>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On this day we remember how much Jesus loves us all.</w:t>
                      </w:r>
                    </w:p>
                    <w:p w:rsidR="001D7178" w:rsidRPr="00DB0289" w:rsidRDefault="001D7178" w:rsidP="00DB0289">
                      <w:pPr>
                        <w:widowControl w:val="0"/>
                        <w:ind w:left="0" w:hanging="2"/>
                        <w:jc w:val="center"/>
                        <w:rPr>
                          <w:rFonts w:asciiTheme="majorHAnsi" w:hAnsiTheme="majorHAnsi" w:cstheme="majorHAnsi"/>
                          <w:iCs/>
                          <w:sz w:val="22"/>
                          <w:szCs w:val="22"/>
                        </w:rPr>
                      </w:pPr>
                    </w:p>
                    <w:p w:rsidR="00985D88" w:rsidRDefault="00985D88" w:rsidP="00DB0289">
                      <w:pPr>
                        <w:widowControl w:val="0"/>
                        <w:ind w:left="0" w:hanging="2"/>
                        <w:jc w:val="center"/>
                        <w:rPr>
                          <w:rFonts w:asciiTheme="majorHAnsi" w:hAnsiTheme="majorHAnsi" w:cstheme="majorHAnsi"/>
                          <w:b/>
                          <w:bCs/>
                          <w:caps/>
                          <w:sz w:val="22"/>
                          <w:szCs w:val="22"/>
                        </w:rPr>
                      </w:pPr>
                      <w:r>
                        <w:rPr>
                          <w:rFonts w:asciiTheme="majorHAnsi" w:hAnsiTheme="majorHAnsi" w:cstheme="majorHAnsi"/>
                          <w:b/>
                          <w:bCs/>
                          <w:caps/>
                          <w:sz w:val="22"/>
                          <w:szCs w:val="22"/>
                        </w:rPr>
                        <w:t>Saint</w:t>
                      </w:r>
                      <w:r w:rsidR="00DB0289" w:rsidRPr="00DB0289">
                        <w:rPr>
                          <w:rFonts w:asciiTheme="majorHAnsi" w:hAnsiTheme="majorHAnsi" w:cstheme="majorHAnsi"/>
                          <w:b/>
                          <w:bCs/>
                          <w:caps/>
                          <w:sz w:val="22"/>
                          <w:szCs w:val="22"/>
                        </w:rPr>
                        <w:t xml:space="preserve"> </w:t>
                      </w:r>
                      <w:r>
                        <w:rPr>
                          <w:rFonts w:asciiTheme="majorHAnsi" w:hAnsiTheme="majorHAnsi" w:cstheme="majorHAnsi"/>
                          <w:b/>
                          <w:bCs/>
                          <w:caps/>
                          <w:sz w:val="22"/>
                          <w:szCs w:val="22"/>
                        </w:rPr>
                        <w:t>Antony’s feast day</w:t>
                      </w:r>
                    </w:p>
                    <w:p w:rsidR="00DB0289" w:rsidRPr="00DB0289" w:rsidRDefault="00985D88"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13</w:t>
                      </w:r>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We celebrate the lives of these important saints who helped establish the Christian Church.</w:t>
                      </w:r>
                    </w:p>
                    <w:p w:rsidR="00796B82" w:rsidRDefault="00796B82" w:rsidP="00DB0289">
                      <w:pPr>
                        <w:tabs>
                          <w:tab w:val="center" w:pos="454"/>
                          <w:tab w:val="center" w:pos="2994"/>
                        </w:tabs>
                        <w:ind w:left="0" w:hanging="2"/>
                        <w:jc w:val="center"/>
                      </w:pPr>
                    </w:p>
                  </w:txbxContent>
                </v:textbox>
              </v:rect>
            </w:pict>
          </mc:Fallback>
        </mc:AlternateContent>
      </w:r>
      <w:r w:rsidR="008345C8">
        <w:rPr>
          <w:noProof/>
          <w:lang w:val="en-GB" w:eastAsia="en-GB"/>
        </w:rPr>
        <mc:AlternateContent>
          <mc:Choice Requires="wps">
            <w:drawing>
              <wp:anchor distT="36576" distB="36576" distL="36576" distR="36576" simplePos="0" relativeHeight="251661312" behindDoc="0" locked="0" layoutInCell="1" hidden="0" allowOverlap="1" wp14:anchorId="57C96A1C" wp14:editId="64F889AA">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F65C63" w:rsidP="00610E6A">
                            <w:pPr>
                              <w:spacing w:line="240" w:lineRule="auto"/>
                              <w:ind w:left="0" w:hanging="2"/>
                              <w:jc w:val="center"/>
                            </w:pPr>
                            <w:bookmarkStart w:id="0" w:name="_GoBack"/>
                            <w:r>
                              <w:rPr>
                                <w:noProof/>
                                <w:lang w:val="en-GB" w:eastAsia="en-GB"/>
                              </w:rPr>
                              <w:drawing>
                                <wp:inline distT="0" distB="0" distL="0" distR="0" wp14:anchorId="0B12A61F" wp14:editId="093BF247">
                                  <wp:extent cx="2819400" cy="3476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3476625"/>
                                          </a:xfrm>
                                          <a:prstGeom prst="rect">
                                            <a:avLst/>
                                          </a:prstGeom>
                                        </pic:spPr>
                                      </pic:pic>
                                    </a:graphicData>
                                  </a:graphic>
                                </wp:inline>
                              </w:drawing>
                            </w:r>
                            <w:bookmarkEnd w:id="0"/>
                          </w:p>
                          <w:p w:rsidR="00610E6A" w:rsidRDefault="00610E6A" w:rsidP="00610E6A">
                            <w:pPr>
                              <w:spacing w:line="240" w:lineRule="auto"/>
                              <w:ind w:left="0" w:hanging="2"/>
                              <w:jc w:val="center"/>
                            </w:pPr>
                          </w:p>
                          <w:p w:rsidR="007371AF" w:rsidRDefault="007371AF" w:rsidP="00610E6A">
                            <w:pPr>
                              <w:spacing w:line="240" w:lineRule="auto"/>
                              <w:ind w:left="0" w:hanging="2"/>
                              <w:jc w:val="center"/>
                            </w:pPr>
                          </w:p>
                          <w:p w:rsidR="007371AF" w:rsidRDefault="007371AF"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F65C63" w:rsidP="00610E6A">
                            <w:pPr>
                              <w:spacing w:line="240" w:lineRule="auto"/>
                              <w:ind w:left="3" w:hanging="5"/>
                              <w:jc w:val="center"/>
                            </w:pPr>
                            <w:r>
                              <w:rPr>
                                <w:rFonts w:ascii="Calibri" w:eastAsia="Calibri" w:hAnsi="Calibri" w:cs="Calibri"/>
                                <w:sz w:val="48"/>
                                <w:u w:val="single"/>
                              </w:rPr>
                              <w:t>Summer</w:t>
                            </w:r>
                            <w:r w:rsidR="00D969A4">
                              <w:rPr>
                                <w:rFonts w:ascii="Calibri" w:eastAsia="Calibri" w:hAnsi="Calibri" w:cs="Calibri"/>
                                <w:sz w:val="48"/>
                                <w:u w:val="single"/>
                              </w:rPr>
                              <w:t xml:space="preserve"> Term 2024</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7C96A1C" id="Rectangle 5" o:spid="_x0000_s1030"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WS2H3O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F65C63" w:rsidP="00610E6A">
                      <w:pPr>
                        <w:spacing w:line="240" w:lineRule="auto"/>
                        <w:ind w:left="0" w:hanging="2"/>
                        <w:jc w:val="center"/>
                      </w:pPr>
                      <w:r>
                        <w:rPr>
                          <w:noProof/>
                          <w:lang w:val="en-GB" w:eastAsia="en-GB"/>
                        </w:rPr>
                        <w:drawing>
                          <wp:inline distT="0" distB="0" distL="0" distR="0" wp14:anchorId="0B12A61F" wp14:editId="093BF247">
                            <wp:extent cx="2819400" cy="3476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9400" cy="3476625"/>
                                    </a:xfrm>
                                    <a:prstGeom prst="rect">
                                      <a:avLst/>
                                    </a:prstGeom>
                                  </pic:spPr>
                                </pic:pic>
                              </a:graphicData>
                            </a:graphic>
                          </wp:inline>
                        </w:drawing>
                      </w:r>
                    </w:p>
                    <w:p w:rsidR="00610E6A" w:rsidRDefault="00610E6A" w:rsidP="00610E6A">
                      <w:pPr>
                        <w:spacing w:line="240" w:lineRule="auto"/>
                        <w:ind w:left="0" w:hanging="2"/>
                        <w:jc w:val="center"/>
                      </w:pPr>
                    </w:p>
                    <w:p w:rsidR="007371AF" w:rsidRDefault="007371AF" w:rsidP="00610E6A">
                      <w:pPr>
                        <w:spacing w:line="240" w:lineRule="auto"/>
                        <w:ind w:left="0" w:hanging="2"/>
                        <w:jc w:val="center"/>
                      </w:pPr>
                    </w:p>
                    <w:p w:rsidR="007371AF" w:rsidRDefault="007371AF"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F65C63" w:rsidP="00610E6A">
                      <w:pPr>
                        <w:spacing w:line="240" w:lineRule="auto"/>
                        <w:ind w:left="3" w:hanging="5"/>
                        <w:jc w:val="center"/>
                      </w:pPr>
                      <w:r>
                        <w:rPr>
                          <w:rFonts w:ascii="Calibri" w:eastAsia="Calibri" w:hAnsi="Calibri" w:cs="Calibri"/>
                          <w:sz w:val="48"/>
                          <w:u w:val="single"/>
                        </w:rPr>
                        <w:t>Summer</w:t>
                      </w:r>
                      <w:r w:rsidR="00D969A4">
                        <w:rPr>
                          <w:rFonts w:ascii="Calibri" w:eastAsia="Calibri" w:hAnsi="Calibri" w:cs="Calibri"/>
                          <w:sz w:val="48"/>
                          <w:u w:val="single"/>
                        </w:rPr>
                        <w:t xml:space="preserve"> Term 2024</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1163F2"/>
    <w:rsid w:val="00154D9B"/>
    <w:rsid w:val="001D7178"/>
    <w:rsid w:val="005E5B60"/>
    <w:rsid w:val="005F36D7"/>
    <w:rsid w:val="005F6DE6"/>
    <w:rsid w:val="00610E6A"/>
    <w:rsid w:val="006A11EB"/>
    <w:rsid w:val="006A18E9"/>
    <w:rsid w:val="007371AF"/>
    <w:rsid w:val="00796B82"/>
    <w:rsid w:val="008345C8"/>
    <w:rsid w:val="008906AD"/>
    <w:rsid w:val="008A7B59"/>
    <w:rsid w:val="00985D88"/>
    <w:rsid w:val="00AB6D2D"/>
    <w:rsid w:val="00BF6C8E"/>
    <w:rsid w:val="00D969A4"/>
    <w:rsid w:val="00D972BD"/>
    <w:rsid w:val="00DB0289"/>
    <w:rsid w:val="00DF5F56"/>
    <w:rsid w:val="00F54B45"/>
    <w:rsid w:val="00F6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C0D2"/>
  <w15:docId w15:val="{55BFD7D3-87D5-46DD-8965-5CB3DBB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dc:creator>
  <cp:lastModifiedBy>Kavi Yoganathan</cp:lastModifiedBy>
  <cp:revision>3</cp:revision>
  <dcterms:created xsi:type="dcterms:W3CDTF">2023-07-24T09:59:00Z</dcterms:created>
  <dcterms:modified xsi:type="dcterms:W3CDTF">2023-11-20T15:05:00Z</dcterms:modified>
</cp:coreProperties>
</file>